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1C4" w:rsidRDefault="008961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Scenariusz lekcji biologii w klasie 7 z wykorzystaniem </w:t>
      </w:r>
      <w:r w:rsidR="001B3A71">
        <w:rPr>
          <w:rFonts w:ascii="Times New Roman" w:hAnsi="Times New Roman" w:cs="Times New Roman"/>
          <w:b/>
          <w:sz w:val="24"/>
          <w:szCs w:val="24"/>
        </w:rPr>
        <w:t>tablicy interaktywnej</w:t>
      </w:r>
    </w:p>
    <w:p w:rsidR="001B3A71" w:rsidRDefault="001B3A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Prowadzący Bernadeta Ciapa</w:t>
      </w:r>
    </w:p>
    <w:p w:rsidR="005F1BC8" w:rsidRDefault="005F1BC8">
      <w:pPr>
        <w:rPr>
          <w:rFonts w:ascii="Times New Roman" w:hAnsi="Times New Roman" w:cs="Times New Roman"/>
          <w:sz w:val="24"/>
          <w:szCs w:val="24"/>
        </w:rPr>
      </w:pPr>
      <w:r w:rsidRPr="007C0884">
        <w:rPr>
          <w:rFonts w:ascii="Times New Roman" w:hAnsi="Times New Roman" w:cs="Times New Roman"/>
          <w:b/>
          <w:sz w:val="24"/>
          <w:szCs w:val="24"/>
        </w:rPr>
        <w:t>Temat lekcji</w:t>
      </w:r>
      <w:r>
        <w:rPr>
          <w:rFonts w:ascii="Times New Roman" w:hAnsi="Times New Roman" w:cs="Times New Roman"/>
          <w:sz w:val="24"/>
          <w:szCs w:val="24"/>
        </w:rPr>
        <w:t xml:space="preserve"> :Budowa serca</w:t>
      </w:r>
      <w:r w:rsidR="00D246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1BC8" w:rsidRPr="005F1BC8" w:rsidRDefault="00CE75C2">
      <w:pPr>
        <w:rPr>
          <w:rFonts w:ascii="Times New Roman" w:hAnsi="Times New Roman" w:cs="Times New Roman"/>
          <w:sz w:val="24"/>
          <w:szCs w:val="24"/>
        </w:rPr>
      </w:pPr>
      <w:r w:rsidRPr="007C0884">
        <w:rPr>
          <w:rFonts w:ascii="Times New Roman" w:hAnsi="Times New Roman" w:cs="Times New Roman"/>
          <w:b/>
          <w:sz w:val="24"/>
          <w:szCs w:val="24"/>
        </w:rPr>
        <w:t>Hasła programowe</w:t>
      </w:r>
      <w:r w:rsidR="005F1BC8">
        <w:rPr>
          <w:rFonts w:ascii="Times New Roman" w:hAnsi="Times New Roman" w:cs="Times New Roman"/>
          <w:sz w:val="24"/>
          <w:szCs w:val="24"/>
        </w:rPr>
        <w:t>:</w:t>
      </w:r>
      <w:r w:rsidR="005F1BC8" w:rsidRPr="005F1BC8">
        <w:rPr>
          <w:rFonts w:ascii="Times New Roman" w:hAnsi="Times New Roman" w:cs="Times New Roman"/>
          <w:sz w:val="24"/>
          <w:szCs w:val="24"/>
        </w:rPr>
        <w:t xml:space="preserve"> </w:t>
      </w:r>
      <w:r w:rsidRPr="005F1BC8">
        <w:rPr>
          <w:rFonts w:ascii="Times New Roman" w:hAnsi="Times New Roman" w:cs="Times New Roman"/>
          <w:sz w:val="24"/>
          <w:szCs w:val="24"/>
        </w:rPr>
        <w:t xml:space="preserve">Organizm człowieka. Układ krążenia. </w:t>
      </w:r>
    </w:p>
    <w:p w:rsidR="005F1BC8" w:rsidRPr="005F1BC8" w:rsidRDefault="00CE75C2">
      <w:pPr>
        <w:rPr>
          <w:rFonts w:ascii="Times New Roman" w:hAnsi="Times New Roman" w:cs="Times New Roman"/>
          <w:sz w:val="24"/>
          <w:szCs w:val="24"/>
        </w:rPr>
      </w:pPr>
      <w:r w:rsidRPr="007C0884">
        <w:rPr>
          <w:rFonts w:ascii="Times New Roman" w:hAnsi="Times New Roman" w:cs="Times New Roman"/>
          <w:b/>
          <w:sz w:val="24"/>
          <w:szCs w:val="24"/>
        </w:rPr>
        <w:t>Zakres treści</w:t>
      </w:r>
      <w:r w:rsidR="005F1BC8">
        <w:rPr>
          <w:rFonts w:ascii="Times New Roman" w:hAnsi="Times New Roman" w:cs="Times New Roman"/>
          <w:sz w:val="24"/>
          <w:szCs w:val="24"/>
        </w:rPr>
        <w:t>:</w:t>
      </w:r>
      <w:r w:rsidR="005F1BC8" w:rsidRPr="005F1BC8">
        <w:rPr>
          <w:rFonts w:ascii="Times New Roman" w:hAnsi="Times New Roman" w:cs="Times New Roman"/>
          <w:sz w:val="24"/>
          <w:szCs w:val="24"/>
        </w:rPr>
        <w:t xml:space="preserve"> </w:t>
      </w:r>
      <w:r w:rsidRPr="005F1BC8">
        <w:rPr>
          <w:rFonts w:ascii="Times New Roman" w:hAnsi="Times New Roman" w:cs="Times New Roman"/>
          <w:sz w:val="24"/>
          <w:szCs w:val="24"/>
        </w:rPr>
        <w:t xml:space="preserve">Budowa serca. Cykl pracy serca. Tętno i ciśnienie krwi. </w:t>
      </w:r>
    </w:p>
    <w:p w:rsidR="005F1BC8" w:rsidRPr="005F1BC8" w:rsidRDefault="00CE75C2">
      <w:pPr>
        <w:rPr>
          <w:rFonts w:ascii="Times New Roman" w:hAnsi="Times New Roman" w:cs="Times New Roman"/>
          <w:sz w:val="24"/>
          <w:szCs w:val="24"/>
        </w:rPr>
      </w:pPr>
      <w:r w:rsidRPr="007C0884">
        <w:rPr>
          <w:rFonts w:ascii="Times New Roman" w:hAnsi="Times New Roman" w:cs="Times New Roman"/>
          <w:b/>
          <w:sz w:val="24"/>
          <w:szCs w:val="24"/>
        </w:rPr>
        <w:t>Cel ogólny</w:t>
      </w:r>
      <w:r w:rsidR="005F1BC8">
        <w:rPr>
          <w:rFonts w:ascii="Times New Roman" w:hAnsi="Times New Roman" w:cs="Times New Roman"/>
          <w:sz w:val="24"/>
          <w:szCs w:val="24"/>
        </w:rPr>
        <w:t>:</w:t>
      </w:r>
      <w:r w:rsidR="005F1BC8" w:rsidRPr="005F1BC8">
        <w:rPr>
          <w:rFonts w:ascii="Times New Roman" w:hAnsi="Times New Roman" w:cs="Times New Roman"/>
          <w:sz w:val="24"/>
          <w:szCs w:val="24"/>
        </w:rPr>
        <w:t xml:space="preserve"> </w:t>
      </w:r>
      <w:r w:rsidR="005F1BC8">
        <w:rPr>
          <w:rFonts w:ascii="Times New Roman" w:hAnsi="Times New Roman" w:cs="Times New Roman"/>
          <w:sz w:val="24"/>
          <w:szCs w:val="24"/>
        </w:rPr>
        <w:t>p</w:t>
      </w:r>
      <w:r w:rsidRPr="005F1BC8">
        <w:rPr>
          <w:rFonts w:ascii="Times New Roman" w:hAnsi="Times New Roman" w:cs="Times New Roman"/>
          <w:sz w:val="24"/>
          <w:szCs w:val="24"/>
        </w:rPr>
        <w:t xml:space="preserve">oznanie budowy i mechanizmu działania serca. </w:t>
      </w:r>
    </w:p>
    <w:p w:rsidR="005F1BC8" w:rsidRPr="005F1BC8" w:rsidRDefault="00CE75C2">
      <w:pPr>
        <w:rPr>
          <w:rFonts w:ascii="Times New Roman" w:hAnsi="Times New Roman" w:cs="Times New Roman"/>
          <w:sz w:val="24"/>
          <w:szCs w:val="24"/>
        </w:rPr>
      </w:pPr>
      <w:r w:rsidRPr="007C0884">
        <w:rPr>
          <w:rFonts w:ascii="Times New Roman" w:hAnsi="Times New Roman" w:cs="Times New Roman"/>
          <w:b/>
          <w:sz w:val="24"/>
          <w:szCs w:val="24"/>
        </w:rPr>
        <w:t>Cele szczegółowe</w:t>
      </w:r>
      <w:r w:rsidR="005F1BC8" w:rsidRPr="007C088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</w:t>
      </w:r>
      <w:r w:rsidRPr="005F1BC8">
        <w:rPr>
          <w:rFonts w:ascii="Times New Roman" w:hAnsi="Times New Roman" w:cs="Times New Roman"/>
          <w:sz w:val="24"/>
          <w:szCs w:val="24"/>
        </w:rPr>
        <w:t>i</w:t>
      </w:r>
      <w:r w:rsidR="005F1B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Pr="005F1BC8">
        <w:rPr>
          <w:rFonts w:ascii="Times New Roman" w:hAnsi="Times New Roman" w:cs="Times New Roman"/>
          <w:sz w:val="24"/>
          <w:szCs w:val="24"/>
        </w:rPr>
        <w:t>Uczeń:</w:t>
      </w:r>
      <w:r w:rsidR="005F1B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Pr="005F1BC8">
        <w:rPr>
          <w:rFonts w:ascii="Times New Roman" w:hAnsi="Times New Roman" w:cs="Times New Roman"/>
          <w:sz w:val="24"/>
          <w:szCs w:val="24"/>
        </w:rPr>
        <w:t>• wymienia elementy budowy serca,• podaje prawidłowe wartości tętna i ciśnienia krwi zdrowego człowieka.</w:t>
      </w:r>
      <w:r w:rsidR="005F1B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Pr="005F1BC8">
        <w:rPr>
          <w:rFonts w:ascii="Times New Roman" w:hAnsi="Times New Roman" w:cs="Times New Roman"/>
          <w:sz w:val="24"/>
          <w:szCs w:val="24"/>
        </w:rPr>
        <w:t>• opisuje mechanizm pracy serca,• wyjaśnia, czym jest puls,• rozróżnia ciśnienie skurczowe od rozkurczowego.</w:t>
      </w:r>
      <w:r w:rsidR="001B3A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Pr="005F1BC8">
        <w:rPr>
          <w:rFonts w:ascii="Times New Roman" w:hAnsi="Times New Roman" w:cs="Times New Roman"/>
          <w:sz w:val="24"/>
          <w:szCs w:val="24"/>
        </w:rPr>
        <w:t>• mierzy tętno na podstawie instrukcji.</w:t>
      </w:r>
      <w:r w:rsidR="005F1BC8">
        <w:rPr>
          <w:rFonts w:ascii="Times New Roman" w:hAnsi="Times New Roman" w:cs="Times New Roman"/>
          <w:sz w:val="24"/>
          <w:szCs w:val="24"/>
        </w:rPr>
        <w:t xml:space="preserve">, </w:t>
      </w:r>
      <w:r w:rsidRPr="005F1BC8">
        <w:rPr>
          <w:rFonts w:ascii="Times New Roman" w:hAnsi="Times New Roman" w:cs="Times New Roman"/>
          <w:sz w:val="24"/>
          <w:szCs w:val="24"/>
        </w:rPr>
        <w:t>przewiduje wpływ wysiłku na szybkość pracy serca,</w:t>
      </w:r>
      <w:r w:rsidR="001B3A71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F1BC8">
        <w:rPr>
          <w:rFonts w:ascii="Times New Roman" w:hAnsi="Times New Roman" w:cs="Times New Roman"/>
          <w:sz w:val="24"/>
          <w:szCs w:val="24"/>
        </w:rPr>
        <w:t>• przeprowadza doświadczenie badające wpływ wysiłku fizycznego na pracę serca.</w:t>
      </w:r>
      <w:r w:rsidR="001B3A7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F1BC8">
        <w:rPr>
          <w:rFonts w:ascii="Times New Roman" w:hAnsi="Times New Roman" w:cs="Times New Roman"/>
          <w:sz w:val="24"/>
          <w:szCs w:val="24"/>
        </w:rPr>
        <w:t>Postawy</w:t>
      </w:r>
      <w:r w:rsidR="005F1BC8" w:rsidRPr="005F1BC8">
        <w:rPr>
          <w:rFonts w:ascii="Times New Roman" w:hAnsi="Times New Roman" w:cs="Times New Roman"/>
          <w:sz w:val="24"/>
          <w:szCs w:val="24"/>
        </w:rPr>
        <w:t xml:space="preserve"> </w:t>
      </w:r>
      <w:r w:rsidR="005F1B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Pr="005F1BC8">
        <w:rPr>
          <w:rFonts w:ascii="Times New Roman" w:hAnsi="Times New Roman" w:cs="Times New Roman"/>
          <w:sz w:val="24"/>
          <w:szCs w:val="24"/>
        </w:rPr>
        <w:t xml:space="preserve">Uczeń jest odpowiedzialny za pracę w grupie. </w:t>
      </w:r>
    </w:p>
    <w:p w:rsidR="005F1BC8" w:rsidRPr="005F1BC8" w:rsidRDefault="00CE75C2">
      <w:pPr>
        <w:rPr>
          <w:rFonts w:ascii="Times New Roman" w:hAnsi="Times New Roman" w:cs="Times New Roman"/>
          <w:sz w:val="24"/>
          <w:szCs w:val="24"/>
        </w:rPr>
      </w:pPr>
      <w:r w:rsidRPr="007C0884">
        <w:rPr>
          <w:rFonts w:ascii="Times New Roman" w:hAnsi="Times New Roman" w:cs="Times New Roman"/>
          <w:b/>
          <w:sz w:val="24"/>
          <w:szCs w:val="24"/>
        </w:rPr>
        <w:t>Metody pracy</w:t>
      </w:r>
      <w:r w:rsidR="005F1BC8" w:rsidRPr="007C0884">
        <w:rPr>
          <w:rFonts w:ascii="Times New Roman" w:hAnsi="Times New Roman" w:cs="Times New Roman"/>
          <w:b/>
          <w:sz w:val="24"/>
          <w:szCs w:val="24"/>
        </w:rPr>
        <w:t xml:space="preserve">:                                                                                                                                     </w:t>
      </w:r>
      <w:r w:rsidRPr="005F1BC8">
        <w:rPr>
          <w:rFonts w:ascii="Times New Roman" w:hAnsi="Times New Roman" w:cs="Times New Roman"/>
          <w:sz w:val="24"/>
          <w:szCs w:val="24"/>
        </w:rPr>
        <w:t xml:space="preserve">Pogadanka, pokaz animacji i filmu, dyskusja, obserwacja, doświadczenie. </w:t>
      </w:r>
      <w:r w:rsidR="005F1BC8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7C0884">
        <w:rPr>
          <w:rFonts w:ascii="Times New Roman" w:hAnsi="Times New Roman" w:cs="Times New Roman"/>
          <w:b/>
          <w:sz w:val="24"/>
          <w:szCs w:val="24"/>
        </w:rPr>
        <w:t>Formy pracy</w:t>
      </w:r>
      <w:r w:rsidR="005F1BC8" w:rsidRPr="005F1BC8">
        <w:rPr>
          <w:rFonts w:ascii="Times New Roman" w:hAnsi="Times New Roman" w:cs="Times New Roman"/>
          <w:sz w:val="24"/>
          <w:szCs w:val="24"/>
        </w:rPr>
        <w:t xml:space="preserve"> </w:t>
      </w:r>
      <w:r w:rsidR="005F1BC8">
        <w:rPr>
          <w:rFonts w:ascii="Times New Roman" w:hAnsi="Times New Roman" w:cs="Times New Roman"/>
          <w:sz w:val="24"/>
          <w:szCs w:val="24"/>
        </w:rPr>
        <w:t>:  g</w:t>
      </w:r>
      <w:r w:rsidRPr="005F1BC8">
        <w:rPr>
          <w:rFonts w:ascii="Times New Roman" w:hAnsi="Times New Roman" w:cs="Times New Roman"/>
          <w:sz w:val="24"/>
          <w:szCs w:val="24"/>
        </w:rPr>
        <w:t xml:space="preserve">rupowa, zbiorowa. </w:t>
      </w:r>
    </w:p>
    <w:p w:rsidR="005F1BC8" w:rsidRPr="005F1BC8" w:rsidRDefault="00CE75C2">
      <w:pPr>
        <w:rPr>
          <w:rFonts w:ascii="Times New Roman" w:hAnsi="Times New Roman" w:cs="Times New Roman"/>
          <w:sz w:val="24"/>
          <w:szCs w:val="24"/>
        </w:rPr>
      </w:pPr>
      <w:r w:rsidRPr="005F1BC8">
        <w:rPr>
          <w:rFonts w:ascii="Times New Roman" w:hAnsi="Times New Roman" w:cs="Times New Roman"/>
          <w:sz w:val="24"/>
          <w:szCs w:val="24"/>
        </w:rPr>
        <w:t>Środki dydaktyczne</w:t>
      </w:r>
      <w:r w:rsidR="005F1BC8">
        <w:rPr>
          <w:rFonts w:ascii="Times New Roman" w:hAnsi="Times New Roman" w:cs="Times New Roman"/>
          <w:sz w:val="24"/>
          <w:szCs w:val="24"/>
        </w:rPr>
        <w:t xml:space="preserve">: </w:t>
      </w:r>
      <w:r w:rsidRPr="005F1BC8">
        <w:rPr>
          <w:rFonts w:ascii="Times New Roman" w:hAnsi="Times New Roman" w:cs="Times New Roman"/>
          <w:sz w:val="24"/>
          <w:szCs w:val="24"/>
        </w:rPr>
        <w:t xml:space="preserve">• podręcznik• Multimedialny atlas anatomiczny (Układ krążenia → Serce → Budowa serca)• </w:t>
      </w:r>
      <w:r w:rsidR="005F1BC8">
        <w:rPr>
          <w:rFonts w:ascii="Times New Roman" w:hAnsi="Times New Roman" w:cs="Times New Roman"/>
          <w:sz w:val="24"/>
          <w:szCs w:val="24"/>
        </w:rPr>
        <w:t>tablica interaktywna</w:t>
      </w:r>
      <w:r w:rsidRPr="005F1BC8">
        <w:rPr>
          <w:rFonts w:ascii="Times New Roman" w:hAnsi="Times New Roman" w:cs="Times New Roman"/>
          <w:sz w:val="24"/>
          <w:szCs w:val="24"/>
        </w:rPr>
        <w:t>• film</w:t>
      </w:r>
      <w:r w:rsidR="005F1BC8">
        <w:rPr>
          <w:rFonts w:ascii="Times New Roman" w:hAnsi="Times New Roman" w:cs="Times New Roman"/>
          <w:sz w:val="24"/>
          <w:szCs w:val="24"/>
        </w:rPr>
        <w:t xml:space="preserve">: </w:t>
      </w:r>
      <w:r w:rsidRPr="005F1BC8">
        <w:rPr>
          <w:rFonts w:ascii="Times New Roman" w:hAnsi="Times New Roman" w:cs="Times New Roman"/>
          <w:sz w:val="24"/>
          <w:szCs w:val="24"/>
        </w:rPr>
        <w:t xml:space="preserve"> Budowa serca• animacja</w:t>
      </w:r>
      <w:r w:rsidR="001B3A71">
        <w:rPr>
          <w:rFonts w:ascii="Times New Roman" w:hAnsi="Times New Roman" w:cs="Times New Roman"/>
          <w:sz w:val="24"/>
          <w:szCs w:val="24"/>
        </w:rPr>
        <w:t>:</w:t>
      </w:r>
      <w:r w:rsidRPr="005F1BC8">
        <w:rPr>
          <w:rFonts w:ascii="Times New Roman" w:hAnsi="Times New Roman" w:cs="Times New Roman"/>
          <w:sz w:val="24"/>
          <w:szCs w:val="24"/>
        </w:rPr>
        <w:t xml:space="preserve"> Cykl pracy serca • ciśnieniomierz• stoper dla każdej grupy• wyniki badań EKG</w:t>
      </w:r>
    </w:p>
    <w:p w:rsidR="005F1BC8" w:rsidRPr="007C0884" w:rsidRDefault="00CE75C2">
      <w:pPr>
        <w:rPr>
          <w:rFonts w:ascii="Times New Roman" w:hAnsi="Times New Roman" w:cs="Times New Roman"/>
          <w:b/>
          <w:sz w:val="24"/>
          <w:szCs w:val="24"/>
        </w:rPr>
      </w:pPr>
      <w:r w:rsidRPr="007C0884">
        <w:rPr>
          <w:rFonts w:ascii="Times New Roman" w:hAnsi="Times New Roman" w:cs="Times New Roman"/>
          <w:b/>
          <w:sz w:val="24"/>
          <w:szCs w:val="24"/>
        </w:rPr>
        <w:t>Przebieg lekcji</w:t>
      </w:r>
    </w:p>
    <w:p w:rsidR="005F1BC8" w:rsidRPr="005F1BC8" w:rsidRDefault="00CE75C2">
      <w:pPr>
        <w:rPr>
          <w:rFonts w:ascii="Times New Roman" w:hAnsi="Times New Roman" w:cs="Times New Roman"/>
          <w:sz w:val="24"/>
          <w:szCs w:val="24"/>
        </w:rPr>
      </w:pPr>
      <w:r w:rsidRPr="005F1BC8">
        <w:rPr>
          <w:rFonts w:ascii="Times New Roman" w:hAnsi="Times New Roman" w:cs="Times New Roman"/>
          <w:sz w:val="24"/>
          <w:szCs w:val="24"/>
        </w:rPr>
        <w:t>Faza wprowadzająca</w:t>
      </w:r>
      <w:r w:rsidR="005F1BC8" w:rsidRPr="005F1B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5F1BC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5F1BC8" w:rsidRPr="005F1BC8">
        <w:rPr>
          <w:rFonts w:ascii="Times New Roman" w:hAnsi="Times New Roman" w:cs="Times New Roman"/>
          <w:sz w:val="24"/>
          <w:szCs w:val="24"/>
        </w:rPr>
        <w:t xml:space="preserve">   </w:t>
      </w:r>
      <w:r w:rsidRPr="005F1BC8">
        <w:rPr>
          <w:rFonts w:ascii="Times New Roman" w:hAnsi="Times New Roman" w:cs="Times New Roman"/>
          <w:sz w:val="24"/>
          <w:szCs w:val="24"/>
        </w:rPr>
        <w:t>1. Nauczyciel wykonuje czynności organizacyjne i podaje temat lekcji.</w:t>
      </w:r>
      <w:r w:rsidR="005F1BC8" w:rsidRPr="005F1B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5F1BC8">
        <w:rPr>
          <w:rFonts w:ascii="Times New Roman" w:hAnsi="Times New Roman" w:cs="Times New Roman"/>
          <w:sz w:val="24"/>
          <w:szCs w:val="24"/>
        </w:rPr>
        <w:t xml:space="preserve">2. W ramach powtórzenia wiadomości z ostatnich lekcji </w:t>
      </w:r>
      <w:r w:rsidR="009E70FC">
        <w:rPr>
          <w:rFonts w:ascii="Times New Roman" w:hAnsi="Times New Roman" w:cs="Times New Roman"/>
          <w:sz w:val="24"/>
          <w:szCs w:val="24"/>
        </w:rPr>
        <w:t>uczniowie odpowiadają na pytania:</w:t>
      </w:r>
      <w:r w:rsidRPr="005F1BC8">
        <w:rPr>
          <w:rFonts w:ascii="Times New Roman" w:hAnsi="Times New Roman" w:cs="Times New Roman"/>
          <w:sz w:val="24"/>
          <w:szCs w:val="24"/>
        </w:rPr>
        <w:t xml:space="preserve"> </w:t>
      </w:r>
      <w:r w:rsidR="009E70FC">
        <w:rPr>
          <w:rFonts w:ascii="Times New Roman" w:hAnsi="Times New Roman" w:cs="Times New Roman"/>
          <w:sz w:val="24"/>
          <w:szCs w:val="24"/>
        </w:rPr>
        <w:t xml:space="preserve"> </w:t>
      </w:r>
      <w:r w:rsidRPr="005F1BC8">
        <w:rPr>
          <w:rFonts w:ascii="Times New Roman" w:hAnsi="Times New Roman" w:cs="Times New Roman"/>
          <w:sz w:val="24"/>
          <w:szCs w:val="24"/>
        </w:rPr>
        <w:t>−</w:t>
      </w:r>
      <w:r w:rsidR="005F1BC8" w:rsidRPr="005F1BC8">
        <w:rPr>
          <w:rFonts w:ascii="Times New Roman" w:hAnsi="Times New Roman" w:cs="Times New Roman"/>
          <w:sz w:val="24"/>
          <w:szCs w:val="24"/>
        </w:rPr>
        <w:t xml:space="preserve">  </w:t>
      </w:r>
      <w:r w:rsidRPr="005F1BC8">
        <w:rPr>
          <w:rFonts w:ascii="Times New Roman" w:hAnsi="Times New Roman" w:cs="Times New Roman"/>
          <w:sz w:val="24"/>
          <w:szCs w:val="24"/>
        </w:rPr>
        <w:t xml:space="preserve"> Jaka jest rola układu krążenia?</w:t>
      </w:r>
      <w:r w:rsidR="009E70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5F1BC8">
        <w:rPr>
          <w:rFonts w:ascii="Times New Roman" w:hAnsi="Times New Roman" w:cs="Times New Roman"/>
          <w:sz w:val="24"/>
          <w:szCs w:val="24"/>
        </w:rPr>
        <w:t>− W jakim celu krew krąży w małym i dużym krwiobiegu?</w:t>
      </w:r>
      <w:r w:rsidR="005F1BC8">
        <w:rPr>
          <w:rFonts w:ascii="Times New Roman" w:hAnsi="Times New Roman" w:cs="Times New Roman"/>
          <w:sz w:val="24"/>
          <w:szCs w:val="24"/>
        </w:rPr>
        <w:t xml:space="preserve"> </w:t>
      </w:r>
      <w:r w:rsidR="009E70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5F1BC8">
        <w:rPr>
          <w:rFonts w:ascii="Times New Roman" w:hAnsi="Times New Roman" w:cs="Times New Roman"/>
          <w:sz w:val="24"/>
          <w:szCs w:val="24"/>
        </w:rPr>
        <w:t>− Jaka jest rola serca?</w:t>
      </w:r>
    </w:p>
    <w:p w:rsidR="005F1BC8" w:rsidRPr="005F1BC8" w:rsidRDefault="00CE75C2">
      <w:pPr>
        <w:rPr>
          <w:rFonts w:ascii="Times New Roman" w:hAnsi="Times New Roman" w:cs="Times New Roman"/>
          <w:sz w:val="24"/>
          <w:szCs w:val="24"/>
        </w:rPr>
      </w:pPr>
      <w:r w:rsidRPr="005F1BC8">
        <w:rPr>
          <w:rFonts w:ascii="Times New Roman" w:hAnsi="Times New Roman" w:cs="Times New Roman"/>
          <w:sz w:val="24"/>
          <w:szCs w:val="24"/>
        </w:rPr>
        <w:t>Faza realizacyjna</w:t>
      </w:r>
    </w:p>
    <w:p w:rsidR="007C0884" w:rsidRPr="007C0884" w:rsidRDefault="00CE75C2" w:rsidP="007C088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C0884">
        <w:rPr>
          <w:rFonts w:ascii="Times New Roman" w:hAnsi="Times New Roman" w:cs="Times New Roman"/>
          <w:sz w:val="24"/>
          <w:szCs w:val="24"/>
        </w:rPr>
        <w:t xml:space="preserve">Nauczyciel prezentuje </w:t>
      </w:r>
      <w:r w:rsidR="009E70FC" w:rsidRPr="007C0884">
        <w:rPr>
          <w:rFonts w:ascii="Times New Roman" w:hAnsi="Times New Roman" w:cs="Times New Roman"/>
          <w:sz w:val="24"/>
          <w:szCs w:val="24"/>
        </w:rPr>
        <w:t xml:space="preserve">na tablicy </w:t>
      </w:r>
      <w:r w:rsidRPr="007C0884">
        <w:rPr>
          <w:rFonts w:ascii="Times New Roman" w:hAnsi="Times New Roman" w:cs="Times New Roman"/>
          <w:sz w:val="24"/>
          <w:szCs w:val="24"/>
        </w:rPr>
        <w:t xml:space="preserve">budowę serca </w:t>
      </w:r>
      <w:r w:rsidR="009E70FC" w:rsidRPr="007C0884">
        <w:rPr>
          <w:rFonts w:ascii="Times New Roman" w:hAnsi="Times New Roman" w:cs="Times New Roman"/>
          <w:sz w:val="24"/>
          <w:szCs w:val="24"/>
        </w:rPr>
        <w:t xml:space="preserve">korzystając </w:t>
      </w:r>
      <w:r w:rsidRPr="007C0884">
        <w:rPr>
          <w:rFonts w:ascii="Times New Roman" w:hAnsi="Times New Roman" w:cs="Times New Roman"/>
          <w:sz w:val="24"/>
          <w:szCs w:val="24"/>
        </w:rPr>
        <w:t>z Multim</w:t>
      </w:r>
      <w:r w:rsidR="007C0884" w:rsidRPr="007C0884">
        <w:rPr>
          <w:rFonts w:ascii="Times New Roman" w:hAnsi="Times New Roman" w:cs="Times New Roman"/>
          <w:sz w:val="24"/>
          <w:szCs w:val="24"/>
        </w:rPr>
        <w:t>edialnego atlasu anatomicznego.</w:t>
      </w:r>
    </w:p>
    <w:p w:rsidR="009E70FC" w:rsidRDefault="009E70FC" w:rsidP="007C088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524375" cy="361950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879" cy="361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884" w:rsidRDefault="007C0884" w:rsidP="007C088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F1BC8" w:rsidRPr="005F1BC8" w:rsidRDefault="00CE75C2">
      <w:pPr>
        <w:rPr>
          <w:rFonts w:ascii="Times New Roman" w:hAnsi="Times New Roman" w:cs="Times New Roman"/>
          <w:sz w:val="24"/>
          <w:szCs w:val="24"/>
        </w:rPr>
      </w:pPr>
      <w:r w:rsidRPr="005F1BC8">
        <w:rPr>
          <w:rFonts w:ascii="Times New Roman" w:hAnsi="Times New Roman" w:cs="Times New Roman"/>
          <w:sz w:val="24"/>
          <w:szCs w:val="24"/>
        </w:rPr>
        <w:t xml:space="preserve">Wskazuje jego części i podaje ich nazwy. Następnie rozdaje uczniom karty pracy </w:t>
      </w:r>
      <w:r w:rsidR="009E70FC">
        <w:rPr>
          <w:rFonts w:ascii="Times New Roman" w:hAnsi="Times New Roman" w:cs="Times New Roman"/>
          <w:sz w:val="24"/>
          <w:szCs w:val="24"/>
        </w:rPr>
        <w:t>z rysunkiem budowy serca</w:t>
      </w:r>
      <w:r w:rsidRPr="005F1BC8">
        <w:rPr>
          <w:rFonts w:ascii="Times New Roman" w:hAnsi="Times New Roman" w:cs="Times New Roman"/>
          <w:sz w:val="24"/>
          <w:szCs w:val="24"/>
        </w:rPr>
        <w:t xml:space="preserve">. Uczniowie wykonują zadanie </w:t>
      </w:r>
      <w:r w:rsidR="009E70FC">
        <w:rPr>
          <w:rFonts w:ascii="Times New Roman" w:hAnsi="Times New Roman" w:cs="Times New Roman"/>
          <w:sz w:val="24"/>
          <w:szCs w:val="24"/>
        </w:rPr>
        <w:t>1. polegające na podpisaniu najważniejszych elementów budowy serca</w:t>
      </w:r>
      <w:r w:rsidRPr="005F1BC8">
        <w:rPr>
          <w:rFonts w:ascii="Times New Roman" w:hAnsi="Times New Roman" w:cs="Times New Roman"/>
          <w:sz w:val="24"/>
          <w:szCs w:val="24"/>
        </w:rPr>
        <w:t>. Nauczyciel czuwa nad poprawnością wykonania zada</w:t>
      </w:r>
      <w:r w:rsidR="009E70FC">
        <w:rPr>
          <w:rFonts w:ascii="Times New Roman" w:hAnsi="Times New Roman" w:cs="Times New Roman"/>
          <w:sz w:val="24"/>
          <w:szCs w:val="24"/>
        </w:rPr>
        <w:t>nia</w:t>
      </w:r>
      <w:r w:rsidRPr="005F1BC8">
        <w:rPr>
          <w:rFonts w:ascii="Times New Roman" w:hAnsi="Times New Roman" w:cs="Times New Roman"/>
          <w:sz w:val="24"/>
          <w:szCs w:val="24"/>
        </w:rPr>
        <w:t>.</w:t>
      </w:r>
    </w:p>
    <w:p w:rsidR="007C0884" w:rsidRPr="007C0884" w:rsidRDefault="007C0884" w:rsidP="007C08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CE75C2" w:rsidRPr="007C0884">
        <w:rPr>
          <w:rFonts w:ascii="Times New Roman" w:hAnsi="Times New Roman" w:cs="Times New Roman"/>
          <w:sz w:val="24"/>
          <w:szCs w:val="24"/>
        </w:rPr>
        <w:t>Uczniowie czytają polecenia do zadania 2 z karty pracy. Następnie nauczyciel wyświetla film</w:t>
      </w:r>
      <w:r w:rsidRPr="007C0884">
        <w:rPr>
          <w:rFonts w:ascii="Times New Roman" w:hAnsi="Times New Roman" w:cs="Times New Roman"/>
          <w:sz w:val="24"/>
          <w:szCs w:val="24"/>
        </w:rPr>
        <w:t xml:space="preserve"> pt. :</w:t>
      </w:r>
      <w:r w:rsidR="00CE75C2" w:rsidRPr="007C0884">
        <w:rPr>
          <w:rFonts w:ascii="Times New Roman" w:hAnsi="Times New Roman" w:cs="Times New Roman"/>
          <w:sz w:val="24"/>
          <w:szCs w:val="24"/>
        </w:rPr>
        <w:t xml:space="preserve"> Budowa serca, na podstawie którego uczniowie wykonują zadanie</w:t>
      </w:r>
      <w:r w:rsidR="001B3A71">
        <w:rPr>
          <w:rFonts w:ascii="Times New Roman" w:hAnsi="Times New Roman" w:cs="Times New Roman"/>
          <w:sz w:val="24"/>
          <w:szCs w:val="24"/>
        </w:rPr>
        <w:t xml:space="preserve"> odpowiadając na załączone pytania</w:t>
      </w:r>
      <w:r w:rsidR="00CE75C2" w:rsidRPr="007C0884">
        <w:rPr>
          <w:rFonts w:ascii="Times New Roman" w:hAnsi="Times New Roman" w:cs="Times New Roman"/>
          <w:sz w:val="24"/>
          <w:szCs w:val="24"/>
        </w:rPr>
        <w:t>. Nauczyciel sprawdza i omawia poprawne rozwiązanie.</w:t>
      </w:r>
      <w:r w:rsidR="009E70FC" w:rsidRPr="007C08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1BC8" w:rsidRPr="007C0884" w:rsidRDefault="009E70FC" w:rsidP="007C088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686300" cy="3202867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751" cy="320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BC8" w:rsidRPr="005F1BC8" w:rsidRDefault="00CE75C2">
      <w:pPr>
        <w:rPr>
          <w:rFonts w:ascii="Times New Roman" w:hAnsi="Times New Roman" w:cs="Times New Roman"/>
          <w:sz w:val="24"/>
          <w:szCs w:val="24"/>
        </w:rPr>
      </w:pPr>
      <w:r w:rsidRPr="005F1BC8">
        <w:rPr>
          <w:rFonts w:ascii="Times New Roman" w:hAnsi="Times New Roman" w:cs="Times New Roman"/>
          <w:sz w:val="24"/>
          <w:szCs w:val="24"/>
        </w:rPr>
        <w:lastRenderedPageBreak/>
        <w:t xml:space="preserve">3. Nauczyciel uruchamia animację ilustrującą fazy cyklu pracy serca i je omawia. Uczniowie wykonują </w:t>
      </w:r>
      <w:r w:rsidR="001B3A71">
        <w:rPr>
          <w:rFonts w:ascii="Times New Roman" w:hAnsi="Times New Roman" w:cs="Times New Roman"/>
          <w:sz w:val="24"/>
          <w:szCs w:val="24"/>
        </w:rPr>
        <w:t>ćwiczenia</w:t>
      </w:r>
      <w:r w:rsidRPr="005F1BC8">
        <w:rPr>
          <w:rFonts w:ascii="Times New Roman" w:hAnsi="Times New Roman" w:cs="Times New Roman"/>
          <w:sz w:val="24"/>
          <w:szCs w:val="24"/>
        </w:rPr>
        <w:t>, a nauczyciel sprawdza poprawność odpowiedzi.</w:t>
      </w:r>
      <w:r w:rsidR="009E70FC" w:rsidRPr="009E70FC">
        <w:rPr>
          <w:rFonts w:ascii="Times New Roman" w:hAnsi="Times New Roman" w:cs="Times New Roman"/>
          <w:sz w:val="24"/>
          <w:szCs w:val="24"/>
        </w:rPr>
        <w:t xml:space="preserve"> </w:t>
      </w:r>
      <w:r w:rsidR="009E70F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095750" cy="327660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396" cy="327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BC8" w:rsidRPr="005F1BC8" w:rsidRDefault="00CE75C2">
      <w:pPr>
        <w:rPr>
          <w:rFonts w:ascii="Times New Roman" w:hAnsi="Times New Roman" w:cs="Times New Roman"/>
          <w:sz w:val="24"/>
          <w:szCs w:val="24"/>
        </w:rPr>
      </w:pPr>
      <w:r w:rsidRPr="005F1BC8">
        <w:rPr>
          <w:rFonts w:ascii="Times New Roman" w:hAnsi="Times New Roman" w:cs="Times New Roman"/>
          <w:sz w:val="24"/>
          <w:szCs w:val="24"/>
        </w:rPr>
        <w:t>4. Nauczyciel wyjaśnia, czym są: tętno (puls), ciśnienie skurczowe oraz ciśnienie rozkurczowe krwi. Prowadzi z uczniami krótką dyskusję na temat tego, od czego zależy wartość tętna i ciśnienia krwi. W dyskusji doprowadza do stwierdzenia, że wysiłek fizyczny ma wpływ na wyniki pomiarów tych wartości.</w:t>
      </w:r>
    </w:p>
    <w:p w:rsidR="005F1BC8" w:rsidRPr="005F1BC8" w:rsidRDefault="00CE75C2">
      <w:pPr>
        <w:rPr>
          <w:rFonts w:ascii="Times New Roman" w:hAnsi="Times New Roman" w:cs="Times New Roman"/>
          <w:sz w:val="24"/>
          <w:szCs w:val="24"/>
        </w:rPr>
      </w:pPr>
      <w:r w:rsidRPr="005F1BC8">
        <w:rPr>
          <w:rFonts w:ascii="Times New Roman" w:hAnsi="Times New Roman" w:cs="Times New Roman"/>
          <w:sz w:val="24"/>
          <w:szCs w:val="24"/>
        </w:rPr>
        <w:t>5. Nauczyciel</w:t>
      </w:r>
      <w:r w:rsidR="007C0884">
        <w:rPr>
          <w:rFonts w:ascii="Times New Roman" w:hAnsi="Times New Roman" w:cs="Times New Roman"/>
          <w:sz w:val="24"/>
          <w:szCs w:val="24"/>
        </w:rPr>
        <w:t xml:space="preserve"> dzieli uczniów na 4 grupy</w:t>
      </w:r>
      <w:r w:rsidRPr="005F1BC8">
        <w:rPr>
          <w:rFonts w:ascii="Times New Roman" w:hAnsi="Times New Roman" w:cs="Times New Roman"/>
          <w:sz w:val="24"/>
          <w:szCs w:val="24"/>
        </w:rPr>
        <w:t xml:space="preserve">. Następnie wybiera 2 chętnych uczniów, którym mierzy ciśnienie. Podczas wykonywania doświadczenia nauczyciel tłumaczy zasady prawidłowego pomiaru ciśnienia. Zapisuje wyniki na tablicy, a uczniowie uzupełniają </w:t>
      </w:r>
      <w:r w:rsidR="007C0884">
        <w:rPr>
          <w:rFonts w:ascii="Times New Roman" w:hAnsi="Times New Roman" w:cs="Times New Roman"/>
          <w:sz w:val="24"/>
          <w:szCs w:val="24"/>
        </w:rPr>
        <w:t>informacje w zeszycie.</w:t>
      </w:r>
      <w:r w:rsidRPr="005F1BC8">
        <w:rPr>
          <w:rFonts w:ascii="Times New Roman" w:hAnsi="Times New Roman" w:cs="Times New Roman"/>
          <w:sz w:val="24"/>
          <w:szCs w:val="24"/>
        </w:rPr>
        <w:t xml:space="preserve"> Następnie prosi tych samych uczniów o wykonanie 20 przysiadów. Bezpośrednio po wykonaniu ćwiczenia nauczyciel ponownie mierzy ciśnienie krwi u ćwiczących uczniów. </w:t>
      </w:r>
      <w:r w:rsidR="007C0884">
        <w:rPr>
          <w:rFonts w:ascii="Times New Roman" w:hAnsi="Times New Roman" w:cs="Times New Roman"/>
          <w:sz w:val="24"/>
          <w:szCs w:val="24"/>
        </w:rPr>
        <w:t>Ponownie z</w:t>
      </w:r>
      <w:r w:rsidRPr="005F1BC8">
        <w:rPr>
          <w:rFonts w:ascii="Times New Roman" w:hAnsi="Times New Roman" w:cs="Times New Roman"/>
          <w:sz w:val="24"/>
          <w:szCs w:val="24"/>
        </w:rPr>
        <w:t>apisuje wyniki na tablicy</w:t>
      </w:r>
      <w:r w:rsidR="00D24607">
        <w:rPr>
          <w:rFonts w:ascii="Times New Roman" w:hAnsi="Times New Roman" w:cs="Times New Roman"/>
          <w:sz w:val="24"/>
          <w:szCs w:val="24"/>
        </w:rPr>
        <w:t>. N</w:t>
      </w:r>
      <w:r w:rsidRPr="005F1BC8">
        <w:rPr>
          <w:rFonts w:ascii="Times New Roman" w:hAnsi="Times New Roman" w:cs="Times New Roman"/>
          <w:sz w:val="24"/>
          <w:szCs w:val="24"/>
        </w:rPr>
        <w:t xml:space="preserve">auczyciel </w:t>
      </w:r>
      <w:r w:rsidR="00D24607">
        <w:rPr>
          <w:rFonts w:ascii="Times New Roman" w:hAnsi="Times New Roman" w:cs="Times New Roman"/>
          <w:sz w:val="24"/>
          <w:szCs w:val="24"/>
        </w:rPr>
        <w:t>rozpoczyna</w:t>
      </w:r>
      <w:r w:rsidRPr="005F1BC8">
        <w:rPr>
          <w:rFonts w:ascii="Times New Roman" w:hAnsi="Times New Roman" w:cs="Times New Roman"/>
          <w:sz w:val="24"/>
          <w:szCs w:val="24"/>
        </w:rPr>
        <w:t xml:space="preserve"> krótką dyskusję na temat wyników pomiarów przed wysiłkiem i po nim.</w:t>
      </w:r>
    </w:p>
    <w:p w:rsidR="005F1BC8" w:rsidRPr="005F1BC8" w:rsidRDefault="00CE75C2">
      <w:pPr>
        <w:rPr>
          <w:rFonts w:ascii="Times New Roman" w:hAnsi="Times New Roman" w:cs="Times New Roman"/>
          <w:sz w:val="24"/>
          <w:szCs w:val="24"/>
        </w:rPr>
      </w:pPr>
      <w:r w:rsidRPr="005F1BC8">
        <w:rPr>
          <w:rFonts w:ascii="Times New Roman" w:hAnsi="Times New Roman" w:cs="Times New Roman"/>
          <w:sz w:val="24"/>
          <w:szCs w:val="24"/>
        </w:rPr>
        <w:t xml:space="preserve">6. W każdej grupie uczniowie wybierają 2 osoby, które będą brały udział w pomiarze tętna na tętnicy nadgarstkowej lub szyjnej. Nauczyciel rozdaje każdej grupie stopery. Tłumaczy, jak dokonać pomiaru tętna (zmierzyć tętno w czasie 30 s., a następnie pomnożyć wynik razy 2). Uczniowie wpisują wyniki pomiarów </w:t>
      </w:r>
      <w:r w:rsidR="00D24607">
        <w:rPr>
          <w:rFonts w:ascii="Times New Roman" w:hAnsi="Times New Roman" w:cs="Times New Roman"/>
          <w:sz w:val="24"/>
          <w:szCs w:val="24"/>
        </w:rPr>
        <w:t>w odpowiednich kolumnach na tablicy</w:t>
      </w:r>
      <w:r w:rsidRPr="005F1BC8">
        <w:rPr>
          <w:rFonts w:ascii="Times New Roman" w:hAnsi="Times New Roman" w:cs="Times New Roman"/>
          <w:sz w:val="24"/>
          <w:szCs w:val="24"/>
        </w:rPr>
        <w:t>. Następnie uczniom, którym było mierzone tętno, nauczyciel poleca wykon</w:t>
      </w:r>
      <w:r w:rsidR="005F1BC8" w:rsidRPr="005F1BC8">
        <w:rPr>
          <w:rFonts w:ascii="Times New Roman" w:hAnsi="Times New Roman" w:cs="Times New Roman"/>
          <w:sz w:val="24"/>
          <w:szCs w:val="24"/>
        </w:rPr>
        <w:t>a</w:t>
      </w:r>
      <w:r w:rsidRPr="005F1BC8">
        <w:rPr>
          <w:rFonts w:ascii="Times New Roman" w:hAnsi="Times New Roman" w:cs="Times New Roman"/>
          <w:sz w:val="24"/>
          <w:szCs w:val="24"/>
        </w:rPr>
        <w:t xml:space="preserve">ć 20 przysiadów. Uczniowie </w:t>
      </w:r>
      <w:r w:rsidR="00D24607">
        <w:rPr>
          <w:rFonts w:ascii="Times New Roman" w:hAnsi="Times New Roman" w:cs="Times New Roman"/>
          <w:sz w:val="24"/>
          <w:szCs w:val="24"/>
        </w:rPr>
        <w:t xml:space="preserve">ponownie </w:t>
      </w:r>
      <w:r w:rsidRPr="005F1BC8">
        <w:rPr>
          <w:rFonts w:ascii="Times New Roman" w:hAnsi="Times New Roman" w:cs="Times New Roman"/>
          <w:sz w:val="24"/>
          <w:szCs w:val="24"/>
        </w:rPr>
        <w:t xml:space="preserve">zapisują wyniki. Nauczyciel prowadzi krótką dyskusję na temat wyników pomiarów tętna przed wysiłkiem i po nim. Uczniowie zapisują w </w:t>
      </w:r>
      <w:r w:rsidR="00D24607">
        <w:rPr>
          <w:rFonts w:ascii="Times New Roman" w:hAnsi="Times New Roman" w:cs="Times New Roman"/>
          <w:sz w:val="24"/>
          <w:szCs w:val="24"/>
        </w:rPr>
        <w:t>zeszytach</w:t>
      </w:r>
      <w:r w:rsidRPr="005F1BC8">
        <w:rPr>
          <w:rFonts w:ascii="Times New Roman" w:hAnsi="Times New Roman" w:cs="Times New Roman"/>
          <w:sz w:val="24"/>
          <w:szCs w:val="24"/>
        </w:rPr>
        <w:t xml:space="preserve"> wniosek z obu doświadczeń.</w:t>
      </w:r>
    </w:p>
    <w:p w:rsidR="005F1BC8" w:rsidRPr="005F1BC8" w:rsidRDefault="00CE75C2">
      <w:pPr>
        <w:rPr>
          <w:rFonts w:ascii="Times New Roman" w:hAnsi="Times New Roman" w:cs="Times New Roman"/>
          <w:sz w:val="24"/>
          <w:szCs w:val="24"/>
        </w:rPr>
      </w:pPr>
      <w:r w:rsidRPr="005F1BC8">
        <w:rPr>
          <w:rFonts w:ascii="Times New Roman" w:hAnsi="Times New Roman" w:cs="Times New Roman"/>
          <w:sz w:val="24"/>
          <w:szCs w:val="24"/>
        </w:rPr>
        <w:t>Faza podsumowująca</w:t>
      </w:r>
    </w:p>
    <w:p w:rsidR="005F1BC8" w:rsidRPr="005F1BC8" w:rsidRDefault="00CE75C2">
      <w:pPr>
        <w:rPr>
          <w:rFonts w:ascii="Times New Roman" w:hAnsi="Times New Roman" w:cs="Times New Roman"/>
          <w:sz w:val="24"/>
          <w:szCs w:val="24"/>
        </w:rPr>
      </w:pPr>
      <w:r w:rsidRPr="005F1BC8">
        <w:rPr>
          <w:rFonts w:ascii="Times New Roman" w:hAnsi="Times New Roman" w:cs="Times New Roman"/>
          <w:sz w:val="24"/>
          <w:szCs w:val="24"/>
        </w:rPr>
        <w:t>1. Nauczyciel pyta uczniów, czy znają inne rodzaje badań, które obrazują pracę serca. Uczniowie odpowiadają.</w:t>
      </w:r>
    </w:p>
    <w:p w:rsidR="007C0884" w:rsidRDefault="00CE75C2">
      <w:pPr>
        <w:rPr>
          <w:rFonts w:ascii="Times New Roman" w:hAnsi="Times New Roman" w:cs="Times New Roman"/>
          <w:sz w:val="24"/>
          <w:szCs w:val="24"/>
        </w:rPr>
      </w:pPr>
      <w:r w:rsidRPr="005F1BC8">
        <w:rPr>
          <w:rFonts w:ascii="Times New Roman" w:hAnsi="Times New Roman" w:cs="Times New Roman"/>
          <w:sz w:val="24"/>
          <w:szCs w:val="24"/>
        </w:rPr>
        <w:lastRenderedPageBreak/>
        <w:t xml:space="preserve">2. Następnie nauczyciel pokazuje uczniom </w:t>
      </w:r>
      <w:r w:rsidR="007C0884">
        <w:rPr>
          <w:rFonts w:ascii="Times New Roman" w:hAnsi="Times New Roman" w:cs="Times New Roman"/>
          <w:sz w:val="24"/>
          <w:szCs w:val="24"/>
        </w:rPr>
        <w:t xml:space="preserve">na tablicy </w:t>
      </w:r>
      <w:r w:rsidRPr="005F1BC8">
        <w:rPr>
          <w:rFonts w:ascii="Times New Roman" w:hAnsi="Times New Roman" w:cs="Times New Roman"/>
          <w:sz w:val="24"/>
          <w:szCs w:val="24"/>
        </w:rPr>
        <w:t>przykładowy wynik badania EKG.</w:t>
      </w:r>
    </w:p>
    <w:p w:rsidR="007C0884" w:rsidRDefault="007C088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762500" cy="1819275"/>
            <wp:effectExtent l="19050" t="0" r="0" b="0"/>
            <wp:docPr id="10" name="Obraz 10" descr="EKG - wyniki + interpretacja badania EKG serca - Diagnosty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KG - wyniki + interpretacja badania EKG serca - Diagnostyk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BC8" w:rsidRPr="005F1BC8" w:rsidRDefault="00CE75C2">
      <w:pPr>
        <w:rPr>
          <w:rFonts w:ascii="Times New Roman" w:hAnsi="Times New Roman" w:cs="Times New Roman"/>
          <w:sz w:val="24"/>
          <w:szCs w:val="24"/>
        </w:rPr>
      </w:pPr>
      <w:r w:rsidRPr="005F1BC8">
        <w:rPr>
          <w:rFonts w:ascii="Times New Roman" w:hAnsi="Times New Roman" w:cs="Times New Roman"/>
          <w:sz w:val="24"/>
          <w:szCs w:val="24"/>
        </w:rPr>
        <w:t xml:space="preserve"> Pyta, czy wiedzą, co to jest. Upewnia się, czy któryś z uczniów miał kiedykolwiek wykonywane takie badanie. Jeżeli któryś z uczniów uczestniczył w tym badaniu, nauczyciel prosi go o opisanie jego przebiegu. Jeżeli nie – nauczyciel krótko opisuje zasady wykonywania EKG. </w:t>
      </w:r>
    </w:p>
    <w:p w:rsidR="00D462E1" w:rsidRPr="005F1BC8" w:rsidRDefault="00CE75C2">
      <w:pPr>
        <w:rPr>
          <w:rFonts w:ascii="Times New Roman" w:hAnsi="Times New Roman" w:cs="Times New Roman"/>
          <w:sz w:val="24"/>
          <w:szCs w:val="24"/>
        </w:rPr>
      </w:pPr>
      <w:r w:rsidRPr="005F1BC8">
        <w:rPr>
          <w:rFonts w:ascii="Times New Roman" w:hAnsi="Times New Roman" w:cs="Times New Roman"/>
          <w:sz w:val="24"/>
          <w:szCs w:val="24"/>
        </w:rPr>
        <w:t xml:space="preserve">3. </w:t>
      </w:r>
      <w:r w:rsidR="001B3A71">
        <w:rPr>
          <w:rFonts w:ascii="Times New Roman" w:hAnsi="Times New Roman" w:cs="Times New Roman"/>
          <w:sz w:val="24"/>
          <w:szCs w:val="24"/>
        </w:rPr>
        <w:t>Podsumowując lekcję nauczyciel podkreśla</w:t>
      </w:r>
      <w:r w:rsidRPr="005F1BC8">
        <w:rPr>
          <w:rFonts w:ascii="Times New Roman" w:hAnsi="Times New Roman" w:cs="Times New Roman"/>
          <w:sz w:val="24"/>
          <w:szCs w:val="24"/>
        </w:rPr>
        <w:t>, dlaczego tak ważne jest okresowe wykonywanie takich badań, jak pomiar tętna, ciśnienia krwi oraz EKG.</w:t>
      </w:r>
      <w:r w:rsidR="00D24607" w:rsidRPr="005F1B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62E1" w:rsidRDefault="00D462E1">
      <w:pPr>
        <w:rPr>
          <w:sz w:val="23"/>
          <w:szCs w:val="23"/>
        </w:rPr>
      </w:pPr>
    </w:p>
    <w:p w:rsidR="00D462E1" w:rsidRDefault="00D462E1">
      <w:pPr>
        <w:rPr>
          <w:sz w:val="23"/>
          <w:szCs w:val="23"/>
        </w:rPr>
      </w:pPr>
    </w:p>
    <w:p w:rsidR="00D462E1" w:rsidRDefault="00D462E1">
      <w:pPr>
        <w:rPr>
          <w:sz w:val="23"/>
          <w:szCs w:val="23"/>
        </w:rPr>
      </w:pPr>
    </w:p>
    <w:p w:rsidR="007C0884" w:rsidRDefault="007C0884" w:rsidP="00D462E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7C0884" w:rsidRDefault="007C0884" w:rsidP="00D462E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7C0884" w:rsidRDefault="007C0884" w:rsidP="00D462E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7C0884" w:rsidRDefault="007C0884" w:rsidP="00D462E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7C0884" w:rsidRDefault="007C0884" w:rsidP="00D462E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7C0884" w:rsidRDefault="007C0884" w:rsidP="00D462E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7C0884" w:rsidRDefault="007C0884" w:rsidP="00D462E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7C0884" w:rsidRDefault="007C0884" w:rsidP="00D462E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D24607" w:rsidRDefault="00D24607" w:rsidP="00D462E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pl-PL"/>
        </w:rPr>
      </w:pPr>
    </w:p>
    <w:p w:rsidR="00D24607" w:rsidRDefault="00D24607" w:rsidP="00D462E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pl-PL"/>
        </w:rPr>
      </w:pPr>
    </w:p>
    <w:p w:rsidR="00D24607" w:rsidRDefault="00D24607" w:rsidP="00D462E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pl-PL"/>
        </w:rPr>
      </w:pPr>
    </w:p>
    <w:p w:rsidR="00D24607" w:rsidRDefault="00D24607" w:rsidP="00D462E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pl-PL"/>
        </w:rPr>
      </w:pPr>
    </w:p>
    <w:p w:rsidR="00D24607" w:rsidRDefault="00D24607" w:rsidP="00D462E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pl-PL"/>
        </w:rPr>
      </w:pPr>
    </w:p>
    <w:p w:rsidR="00D24607" w:rsidRDefault="00D24607" w:rsidP="00D462E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pl-PL"/>
        </w:rPr>
      </w:pPr>
    </w:p>
    <w:p w:rsidR="00D24607" w:rsidRDefault="00D24607" w:rsidP="00D462E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pl-PL"/>
        </w:rPr>
      </w:pPr>
    </w:p>
    <w:p w:rsidR="00D24607" w:rsidRDefault="00D24607" w:rsidP="00D462E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pl-PL"/>
        </w:rPr>
      </w:pPr>
    </w:p>
    <w:p w:rsidR="00D24607" w:rsidRDefault="00D24607" w:rsidP="00D462E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pl-PL"/>
        </w:rPr>
      </w:pPr>
    </w:p>
    <w:p w:rsidR="00D24607" w:rsidRDefault="00D24607" w:rsidP="00D462E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pl-PL"/>
        </w:rPr>
      </w:pPr>
    </w:p>
    <w:p w:rsidR="00D24607" w:rsidRDefault="00D24607" w:rsidP="00D462E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pl-PL"/>
        </w:rPr>
      </w:pPr>
    </w:p>
    <w:sectPr w:rsidR="00D24607" w:rsidSect="00A17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D6FBF"/>
    <w:multiLevelType w:val="hybridMultilevel"/>
    <w:tmpl w:val="5CC6B1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CF615B"/>
    <w:multiLevelType w:val="hybridMultilevel"/>
    <w:tmpl w:val="9C1C69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E75563"/>
    <w:multiLevelType w:val="hybridMultilevel"/>
    <w:tmpl w:val="19542A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BE4D15"/>
    <w:multiLevelType w:val="hybridMultilevel"/>
    <w:tmpl w:val="D7B49B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E75C2"/>
    <w:rsid w:val="001B3A71"/>
    <w:rsid w:val="002014FF"/>
    <w:rsid w:val="005F1BC8"/>
    <w:rsid w:val="006D68D9"/>
    <w:rsid w:val="007C0884"/>
    <w:rsid w:val="0086171F"/>
    <w:rsid w:val="008961C4"/>
    <w:rsid w:val="008A2499"/>
    <w:rsid w:val="009E70FC"/>
    <w:rsid w:val="00A1768D"/>
    <w:rsid w:val="00AE3D39"/>
    <w:rsid w:val="00C608C8"/>
    <w:rsid w:val="00CE75C2"/>
    <w:rsid w:val="00D24607"/>
    <w:rsid w:val="00D462E1"/>
    <w:rsid w:val="00FB5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76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1BC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E7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0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71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</Pages>
  <Words>809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Dorota</cp:lastModifiedBy>
  <cp:revision>6</cp:revision>
  <dcterms:created xsi:type="dcterms:W3CDTF">2020-08-06T18:32:00Z</dcterms:created>
  <dcterms:modified xsi:type="dcterms:W3CDTF">2020-08-12T08:58:00Z</dcterms:modified>
</cp:coreProperties>
</file>